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39727322" w:rsidR="00442C11" w:rsidRDefault="00163DC1" w:rsidP="00873E00">
      <w:pPr>
        <w:jc w:val="right"/>
        <w:rPr>
          <w:rFonts w:ascii="Cambria" w:hAnsi="Cambria"/>
          <w:b/>
          <w:sz w:val="20"/>
          <w:szCs w:val="20"/>
          <w:lang w:val="en-GB"/>
        </w:rPr>
      </w:pPr>
      <w:bookmarkStart w:id="0" w:name="_Hlk104196551"/>
      <w:bookmarkStart w:id="1" w:name="_Hlk21091310"/>
      <w:r>
        <w:rPr>
          <w:rFonts w:ascii="Cambria" w:hAnsi="Cambria"/>
          <w:b/>
          <w:sz w:val="20"/>
          <w:szCs w:val="20"/>
          <w:lang w:val="en-GB"/>
        </w:rPr>
        <w:t>Original: English</w:t>
      </w:r>
    </w:p>
    <w:p w14:paraId="76B7BC69" w14:textId="77777777" w:rsidR="00FA0F40" w:rsidRDefault="00FA0F40" w:rsidP="00873E00">
      <w:pPr>
        <w:jc w:val="right"/>
        <w:rPr>
          <w:rFonts w:ascii="Cambria" w:hAnsi="Cambria"/>
          <w:b/>
          <w:sz w:val="20"/>
          <w:szCs w:val="20"/>
          <w:lang w:val="en-GB"/>
        </w:rPr>
      </w:pPr>
    </w:p>
    <w:p w14:paraId="7AED058B" w14:textId="63AB24E0" w:rsidR="00442C11" w:rsidRPr="00442C11" w:rsidRDefault="0067005E" w:rsidP="00873E00">
      <w:pPr>
        <w:tabs>
          <w:tab w:val="left" w:pos="426"/>
        </w:tabs>
        <w:ind w:left="426" w:hanging="426"/>
        <w:jc w:val="center"/>
        <w:rPr>
          <w:rFonts w:ascii="Cambria" w:hAnsi="Cambria"/>
          <w:b/>
          <w:sz w:val="20"/>
          <w:szCs w:val="20"/>
          <w:lang w:val="en-GB"/>
        </w:rPr>
      </w:pPr>
      <w:r w:rsidRPr="00442C11">
        <w:rPr>
          <w:rFonts w:ascii="Cambria" w:hAnsi="Cambria"/>
          <w:b/>
          <w:sz w:val="20"/>
          <w:szCs w:val="20"/>
          <w:lang w:val="en-GB"/>
        </w:rPr>
        <w:t>Tentative</w:t>
      </w:r>
      <w:r w:rsidRPr="00442C11">
        <w:rPr>
          <w:rFonts w:ascii="Cambria" w:hAnsi="Cambria"/>
          <w:sz w:val="20"/>
          <w:szCs w:val="20"/>
          <w:lang w:val="en-GB"/>
        </w:rPr>
        <w:t xml:space="preserve"> </w:t>
      </w:r>
      <w:r w:rsidRPr="00442C11">
        <w:rPr>
          <w:rFonts w:ascii="Cambria" w:hAnsi="Cambria"/>
          <w:b/>
          <w:bCs/>
          <w:sz w:val="20"/>
          <w:szCs w:val="20"/>
          <w:lang w:val="en-GB"/>
        </w:rPr>
        <w:t>agenda</w:t>
      </w:r>
      <w:r>
        <w:rPr>
          <w:rFonts w:ascii="Cambria" w:hAnsi="Cambria"/>
          <w:b/>
          <w:bCs/>
          <w:sz w:val="20"/>
          <w:szCs w:val="20"/>
          <w:lang w:val="en-GB"/>
        </w:rPr>
        <w:t xml:space="preserve"> </w:t>
      </w:r>
      <w:r w:rsidRPr="00442C11">
        <w:rPr>
          <w:rFonts w:ascii="Cambria" w:hAnsi="Cambria"/>
          <w:b/>
          <w:bCs/>
          <w:sz w:val="20"/>
          <w:szCs w:val="20"/>
          <w:lang w:val="en-GB"/>
        </w:rPr>
        <w:t xml:space="preserve">of the </w:t>
      </w:r>
      <w:r w:rsidRPr="00442C11">
        <w:rPr>
          <w:rFonts w:ascii="Cambria" w:hAnsi="Cambria"/>
          <w:b/>
          <w:sz w:val="20"/>
          <w:szCs w:val="20"/>
          <w:lang w:val="en-GB"/>
        </w:rPr>
        <w:t xml:space="preserve">Permanent Working Group for the </w:t>
      </w:r>
    </w:p>
    <w:p w14:paraId="71FAA8D8" w14:textId="4B541C1E" w:rsidR="00442C11" w:rsidRPr="00442C11" w:rsidRDefault="0067005E" w:rsidP="00873E00">
      <w:pPr>
        <w:jc w:val="center"/>
        <w:rPr>
          <w:rFonts w:ascii="Cambria" w:hAnsi="Cambria"/>
          <w:sz w:val="20"/>
          <w:szCs w:val="20"/>
          <w:lang w:val="en-GB"/>
        </w:rPr>
      </w:pPr>
      <w:r w:rsidRPr="00442C11">
        <w:rPr>
          <w:rFonts w:ascii="Cambria" w:hAnsi="Cambria"/>
          <w:b/>
          <w:sz w:val="20"/>
          <w:szCs w:val="20"/>
          <w:lang w:val="en-GB"/>
        </w:rPr>
        <w:t>improvement of ICCAT statistics and conservation measures</w:t>
      </w:r>
      <w:r w:rsidRPr="00442C11">
        <w:rPr>
          <w:rFonts w:ascii="Cambria" w:hAnsi="Cambria"/>
          <w:b/>
          <w:bCs/>
          <w:sz w:val="20"/>
          <w:szCs w:val="20"/>
          <w:lang w:val="en-GB"/>
        </w:rPr>
        <w:t xml:space="preserve"> </w:t>
      </w:r>
      <w:r w:rsidR="00442C11" w:rsidRPr="00442C11">
        <w:rPr>
          <w:rFonts w:ascii="Cambria" w:hAnsi="Cambria"/>
          <w:b/>
          <w:bCs/>
          <w:sz w:val="20"/>
          <w:szCs w:val="20"/>
          <w:lang w:val="en-GB"/>
        </w:rPr>
        <w:t>(PWG)</w:t>
      </w:r>
    </w:p>
    <w:p w14:paraId="382C5058" w14:textId="77777777" w:rsidR="00442C11" w:rsidRPr="00442C11" w:rsidRDefault="00442C11" w:rsidP="00873E00">
      <w:pPr>
        <w:rPr>
          <w:rFonts w:ascii="Cambria" w:hAnsi="Cambria"/>
          <w:bCs/>
          <w:sz w:val="20"/>
          <w:szCs w:val="20"/>
          <w:lang w:val="en-GB"/>
        </w:rPr>
      </w:pPr>
    </w:p>
    <w:p w14:paraId="17130CC6" w14:textId="77777777" w:rsidR="00442C11" w:rsidRPr="00442C11" w:rsidRDefault="00442C11" w:rsidP="00F75D08">
      <w:pPr>
        <w:tabs>
          <w:tab w:val="left" w:pos="300"/>
          <w:tab w:val="left" w:pos="700"/>
        </w:tabs>
        <w:rPr>
          <w:rFonts w:ascii="Cambria" w:hAnsi="Cambria"/>
          <w:sz w:val="20"/>
          <w:szCs w:val="20"/>
          <w:lang w:val="en-GB"/>
        </w:rPr>
      </w:pPr>
    </w:p>
    <w:p w14:paraId="14DA3B86" w14:textId="431F716E" w:rsidR="0085747D" w:rsidRPr="0052410C" w:rsidRDefault="0085747D" w:rsidP="00E647AC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>Opening of the meeting</w:t>
      </w:r>
    </w:p>
    <w:p w14:paraId="132A34C3" w14:textId="77777777" w:rsidR="0085747D" w:rsidRPr="00A51F7D" w:rsidRDefault="0085747D" w:rsidP="00C04639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5536CF57" w14:textId="4A2D6D8E" w:rsidR="0085747D" w:rsidRPr="0052410C" w:rsidRDefault="0085747D" w:rsidP="00E647AC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 xml:space="preserve">Appointment of Rapporteur </w:t>
      </w:r>
    </w:p>
    <w:p w14:paraId="32BD26C8" w14:textId="77777777" w:rsidR="0085747D" w:rsidRPr="00A51F7D" w:rsidRDefault="0085747D" w:rsidP="00C04639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1D8588E5" w14:textId="2F6ADA2A" w:rsidR="0085747D" w:rsidRPr="0052410C" w:rsidRDefault="0085747D" w:rsidP="00E647AC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 xml:space="preserve">Adoption of the </w:t>
      </w:r>
      <w:r w:rsidR="00B56DAF">
        <w:rPr>
          <w:rFonts w:ascii="Cambria" w:hAnsi="Cambria"/>
          <w:sz w:val="20"/>
          <w:szCs w:val="20"/>
          <w:lang w:val="en-GB"/>
        </w:rPr>
        <w:t>A</w:t>
      </w:r>
      <w:r w:rsidR="00B56DAF" w:rsidRPr="0052410C">
        <w:rPr>
          <w:rFonts w:ascii="Cambria" w:hAnsi="Cambria"/>
          <w:sz w:val="20"/>
          <w:szCs w:val="20"/>
          <w:lang w:val="en-GB"/>
        </w:rPr>
        <w:t>genda</w:t>
      </w:r>
    </w:p>
    <w:p w14:paraId="26E1828C" w14:textId="77777777" w:rsidR="0085747D" w:rsidRPr="00A51F7D" w:rsidRDefault="0085747D" w:rsidP="00C04639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345A0808" w14:textId="71187356" w:rsidR="0085747D" w:rsidRPr="0052410C" w:rsidRDefault="0085747D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 xml:space="preserve">Review of the </w:t>
      </w:r>
      <w:r w:rsidRPr="00B56DAF">
        <w:rPr>
          <w:rFonts w:ascii="Cambria" w:hAnsi="Cambria"/>
          <w:sz w:val="20"/>
          <w:szCs w:val="20"/>
          <w:lang w:val="en-GB"/>
        </w:rPr>
        <w:t xml:space="preserve">report of the </w:t>
      </w:r>
      <w:r w:rsidR="00E647AC" w:rsidRPr="00B56DAF">
        <w:rPr>
          <w:rFonts w:ascii="Cambria" w:hAnsi="Cambria"/>
          <w:sz w:val="20"/>
          <w:szCs w:val="20"/>
          <w:lang w:val="en-GB"/>
        </w:rPr>
        <w:t>1</w:t>
      </w:r>
      <w:r w:rsidR="00A276AA">
        <w:rPr>
          <w:rFonts w:ascii="Cambria" w:hAnsi="Cambria"/>
          <w:sz w:val="20"/>
          <w:szCs w:val="20"/>
          <w:lang w:val="en-GB"/>
        </w:rPr>
        <w:t>9</w:t>
      </w:r>
      <w:r w:rsidR="00E647AC" w:rsidRPr="00B56DAF">
        <w:rPr>
          <w:rFonts w:ascii="Cambria" w:hAnsi="Cambria"/>
          <w:sz w:val="20"/>
          <w:szCs w:val="20"/>
          <w:lang w:val="en-GB"/>
        </w:rPr>
        <w:t>th</w:t>
      </w:r>
      <w:r w:rsidRPr="00B56DAF">
        <w:rPr>
          <w:rFonts w:ascii="Cambria" w:hAnsi="Cambria"/>
          <w:sz w:val="20"/>
          <w:szCs w:val="20"/>
          <w:lang w:val="en-GB"/>
        </w:rPr>
        <w:t xml:space="preserve"> Meeting</w:t>
      </w:r>
      <w:r w:rsidRPr="0052410C">
        <w:rPr>
          <w:rFonts w:ascii="Cambria" w:hAnsi="Cambria"/>
          <w:sz w:val="20"/>
          <w:szCs w:val="20"/>
          <w:lang w:val="en-GB"/>
        </w:rPr>
        <w:t xml:space="preserve"> </w:t>
      </w:r>
      <w:r w:rsidR="00800F7F" w:rsidRPr="0052410C">
        <w:rPr>
          <w:rFonts w:ascii="Cambria" w:hAnsi="Cambria"/>
          <w:sz w:val="20"/>
          <w:szCs w:val="20"/>
          <w:lang w:val="en-GB"/>
        </w:rPr>
        <w:t xml:space="preserve">of the Working Group </w:t>
      </w:r>
      <w:r w:rsidRPr="0052410C">
        <w:rPr>
          <w:rFonts w:ascii="Cambria" w:hAnsi="Cambria"/>
          <w:sz w:val="20"/>
          <w:szCs w:val="20"/>
          <w:lang w:val="en-GB"/>
        </w:rPr>
        <w:t>on Integrated Monitoring Measures (IMM)</w:t>
      </w:r>
      <w:r w:rsidR="009A2B05">
        <w:rPr>
          <w:rFonts w:ascii="Cambria" w:hAnsi="Cambria"/>
          <w:sz w:val="20"/>
          <w:szCs w:val="20"/>
          <w:lang w:val="en-GB"/>
        </w:rPr>
        <w:t xml:space="preserve">, </w:t>
      </w:r>
      <w:r w:rsidRPr="0052410C">
        <w:rPr>
          <w:rFonts w:ascii="Cambria" w:hAnsi="Cambria"/>
          <w:sz w:val="20"/>
          <w:szCs w:val="20"/>
          <w:lang w:val="en-GB"/>
        </w:rPr>
        <w:t>rel</w:t>
      </w:r>
      <w:r w:rsidR="009D7805">
        <w:rPr>
          <w:rFonts w:ascii="Cambria" w:hAnsi="Cambria"/>
          <w:sz w:val="20"/>
          <w:szCs w:val="20"/>
          <w:lang w:val="en-GB"/>
        </w:rPr>
        <w:t>ated</w:t>
      </w:r>
      <w:r w:rsidRPr="0052410C">
        <w:rPr>
          <w:rFonts w:ascii="Cambria" w:hAnsi="Cambria"/>
          <w:sz w:val="20"/>
          <w:szCs w:val="20"/>
          <w:lang w:val="en-GB"/>
        </w:rPr>
        <w:t xml:space="preserve"> subsidiary </w:t>
      </w:r>
      <w:r w:rsidR="009D7805">
        <w:rPr>
          <w:rFonts w:ascii="Cambria" w:hAnsi="Cambria"/>
          <w:sz w:val="20"/>
          <w:szCs w:val="20"/>
          <w:lang w:val="en-GB"/>
        </w:rPr>
        <w:t>W</w:t>
      </w:r>
      <w:r w:rsidR="009D7805" w:rsidRPr="0052410C">
        <w:rPr>
          <w:rFonts w:ascii="Cambria" w:hAnsi="Cambria"/>
          <w:sz w:val="20"/>
          <w:szCs w:val="20"/>
          <w:lang w:val="en-GB"/>
        </w:rPr>
        <w:t xml:space="preserve">orking </w:t>
      </w:r>
      <w:r w:rsidR="009D7805">
        <w:rPr>
          <w:rFonts w:ascii="Cambria" w:hAnsi="Cambria"/>
          <w:sz w:val="20"/>
          <w:szCs w:val="20"/>
          <w:lang w:val="en-GB"/>
        </w:rPr>
        <w:t>G</w:t>
      </w:r>
      <w:r w:rsidR="009D7805" w:rsidRPr="0052410C">
        <w:rPr>
          <w:rFonts w:ascii="Cambria" w:hAnsi="Cambria"/>
          <w:sz w:val="20"/>
          <w:szCs w:val="20"/>
          <w:lang w:val="en-GB"/>
        </w:rPr>
        <w:t xml:space="preserve">roups </w:t>
      </w:r>
      <w:r w:rsidRPr="0052410C">
        <w:rPr>
          <w:rFonts w:ascii="Cambria" w:hAnsi="Cambria"/>
          <w:sz w:val="20"/>
          <w:szCs w:val="20"/>
          <w:lang w:val="en-GB"/>
        </w:rPr>
        <w:t>and consideration of any necessary actions</w:t>
      </w:r>
    </w:p>
    <w:p w14:paraId="7CF2E635" w14:textId="77777777" w:rsidR="0085747D" w:rsidRPr="00A51F7D" w:rsidRDefault="0085747D" w:rsidP="00C04639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0D766E27" w14:textId="6B6FDF4F" w:rsidR="0085747D" w:rsidRDefault="0085747D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>Consideration</w:t>
      </w:r>
      <w:r w:rsidR="007D6AE2">
        <w:rPr>
          <w:rFonts w:ascii="Cambria" w:hAnsi="Cambria"/>
          <w:sz w:val="20"/>
          <w:szCs w:val="20"/>
          <w:lang w:val="en-GB"/>
        </w:rPr>
        <w:t xml:space="preserve"> </w:t>
      </w:r>
      <w:r w:rsidRPr="0052410C">
        <w:rPr>
          <w:rFonts w:ascii="Cambria" w:hAnsi="Cambria"/>
          <w:sz w:val="20"/>
          <w:szCs w:val="20"/>
          <w:lang w:val="en-GB"/>
        </w:rPr>
        <w:t xml:space="preserve">of the effectiveness and practical aspects of implementation of:  </w:t>
      </w:r>
    </w:p>
    <w:p w14:paraId="6BEF35B0" w14:textId="77777777" w:rsidR="007D6AE2" w:rsidRPr="007D6AE2" w:rsidRDefault="007D6AE2" w:rsidP="007D6AE2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47E271B9" w14:textId="08FD9BE1" w:rsidR="00957EBC" w:rsidRPr="00E521A0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 w:rsidRPr="00E521A0">
        <w:rPr>
          <w:rFonts w:ascii="Cambria" w:hAnsi="Cambria"/>
          <w:sz w:val="20"/>
          <w:szCs w:val="20"/>
          <w:lang w:val="en-GB"/>
        </w:rPr>
        <w:t>Catch Documentation and Statistical Document Program</w:t>
      </w:r>
      <w:r w:rsidR="003D2B02" w:rsidRPr="00E521A0">
        <w:rPr>
          <w:rFonts w:ascii="Cambria" w:hAnsi="Cambria"/>
          <w:sz w:val="20"/>
          <w:szCs w:val="20"/>
          <w:lang w:val="en-GB"/>
        </w:rPr>
        <w:t>me</w:t>
      </w:r>
      <w:r w:rsidRPr="00E521A0">
        <w:rPr>
          <w:rFonts w:ascii="Cambria" w:hAnsi="Cambria"/>
          <w:sz w:val="20"/>
          <w:szCs w:val="20"/>
          <w:lang w:val="en-GB"/>
        </w:rPr>
        <w:t>s</w:t>
      </w:r>
    </w:p>
    <w:p w14:paraId="6A5F1B7A" w14:textId="77777777" w:rsidR="0052410C" w:rsidRPr="0052410C" w:rsidRDefault="0052410C" w:rsidP="0052410C">
      <w:pPr>
        <w:pStyle w:val="ListParagraph"/>
        <w:tabs>
          <w:tab w:val="left" w:pos="426"/>
        </w:tabs>
        <w:ind w:left="1440"/>
        <w:jc w:val="both"/>
        <w:rPr>
          <w:rFonts w:ascii="Cambria" w:hAnsi="Cambria"/>
          <w:sz w:val="20"/>
          <w:szCs w:val="20"/>
          <w:lang w:val="en-GB"/>
        </w:rPr>
      </w:pPr>
    </w:p>
    <w:p w14:paraId="3CA3C20C" w14:textId="701416CE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bookmarkStart w:id="2" w:name="_Hlk77007853"/>
      <w:r w:rsidRPr="0052410C">
        <w:rPr>
          <w:rFonts w:ascii="Cambria" w:hAnsi="Cambria"/>
          <w:sz w:val="20"/>
          <w:szCs w:val="20"/>
          <w:lang w:val="en-GB"/>
        </w:rPr>
        <w:t xml:space="preserve">Observer Programmes and </w:t>
      </w:r>
      <w:r w:rsidR="00800F7F" w:rsidRPr="0052410C">
        <w:rPr>
          <w:rFonts w:ascii="Cambria" w:hAnsi="Cambria"/>
          <w:sz w:val="20"/>
          <w:szCs w:val="20"/>
          <w:lang w:val="en-GB"/>
        </w:rPr>
        <w:t>Electronic Monitoring Systems (</w:t>
      </w:r>
      <w:r w:rsidRPr="0052410C">
        <w:rPr>
          <w:rFonts w:ascii="Cambria" w:hAnsi="Cambria"/>
          <w:sz w:val="20"/>
          <w:szCs w:val="20"/>
          <w:lang w:val="en-GB"/>
        </w:rPr>
        <w:t>EMS</w:t>
      </w:r>
      <w:r w:rsidR="00800F7F" w:rsidRPr="0052410C">
        <w:rPr>
          <w:rFonts w:ascii="Cambria" w:hAnsi="Cambria"/>
          <w:sz w:val="20"/>
          <w:szCs w:val="20"/>
          <w:lang w:val="en-GB"/>
        </w:rPr>
        <w:t>)</w:t>
      </w:r>
    </w:p>
    <w:p w14:paraId="6BA7C019" w14:textId="77777777" w:rsidR="00957EBC" w:rsidRPr="00957EBC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  <w:lang w:val="en-GB"/>
        </w:rPr>
      </w:pPr>
    </w:p>
    <w:p w14:paraId="715819FA" w14:textId="0015BB82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bookmarkStart w:id="3" w:name="_Hlk77007826"/>
      <w:bookmarkEnd w:id="2"/>
      <w:r w:rsidRPr="0052410C">
        <w:rPr>
          <w:rFonts w:ascii="Cambria" w:hAnsi="Cambria"/>
          <w:sz w:val="20"/>
          <w:szCs w:val="20"/>
          <w:lang w:val="en-GB"/>
        </w:rPr>
        <w:t>At-sea and in-port transhipment requirements</w:t>
      </w:r>
      <w:bookmarkEnd w:id="3"/>
    </w:p>
    <w:p w14:paraId="0F469ADB" w14:textId="77777777" w:rsidR="00957EBC" w:rsidRPr="00957EBC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  <w:lang w:val="en-GB"/>
        </w:rPr>
      </w:pPr>
    </w:p>
    <w:p w14:paraId="5BE980EF" w14:textId="48984F8B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>Rules for chartering and other fishing arrangements</w:t>
      </w:r>
    </w:p>
    <w:p w14:paraId="6EEEC9D6" w14:textId="77777777" w:rsidR="00957EBC" w:rsidRPr="00957EBC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  <w:lang w:val="en-GB"/>
        </w:rPr>
      </w:pPr>
    </w:p>
    <w:p w14:paraId="28042712" w14:textId="0E1BA1E5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>At-sea vessel sighting and inspection program</w:t>
      </w:r>
      <w:r w:rsidR="006B1DB9" w:rsidRPr="0052410C">
        <w:rPr>
          <w:rFonts w:ascii="Cambria" w:hAnsi="Cambria"/>
          <w:sz w:val="20"/>
          <w:szCs w:val="20"/>
          <w:lang w:val="en-GB"/>
        </w:rPr>
        <w:t>me</w:t>
      </w:r>
      <w:r w:rsidRPr="0052410C">
        <w:rPr>
          <w:rFonts w:ascii="Cambria" w:hAnsi="Cambria"/>
          <w:sz w:val="20"/>
          <w:szCs w:val="20"/>
          <w:lang w:val="en-GB"/>
        </w:rPr>
        <w:t>s</w:t>
      </w:r>
    </w:p>
    <w:p w14:paraId="7F898300" w14:textId="77777777" w:rsidR="00957EBC" w:rsidRPr="00957EBC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  <w:lang w:val="en-GB"/>
        </w:rPr>
      </w:pPr>
    </w:p>
    <w:p w14:paraId="425B93A3" w14:textId="6B8D17F4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>Port inspection schemes and other port State measures</w:t>
      </w:r>
    </w:p>
    <w:p w14:paraId="25329AA6" w14:textId="77777777" w:rsidR="00957EBC" w:rsidRPr="00957EBC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  <w:lang w:val="en-GB"/>
        </w:rPr>
      </w:pPr>
    </w:p>
    <w:p w14:paraId="4E3BB399" w14:textId="306C76E2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 xml:space="preserve">Vessel listing requirements </w:t>
      </w:r>
    </w:p>
    <w:p w14:paraId="6DB93390" w14:textId="77777777" w:rsidR="00957EBC" w:rsidRPr="00957EBC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  <w:lang w:val="en-GB"/>
        </w:rPr>
      </w:pPr>
    </w:p>
    <w:p w14:paraId="6365D730" w14:textId="3E50EA9B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 xml:space="preserve">Vessel Monitoring Satellite </w:t>
      </w:r>
      <w:r w:rsidR="00B56DAF">
        <w:rPr>
          <w:rFonts w:ascii="Cambria" w:hAnsi="Cambria"/>
          <w:sz w:val="20"/>
          <w:szCs w:val="20"/>
          <w:lang w:val="en-GB"/>
        </w:rPr>
        <w:t xml:space="preserve">(VMS) </w:t>
      </w:r>
      <w:r w:rsidR="003D2B02">
        <w:rPr>
          <w:rFonts w:ascii="Cambria" w:hAnsi="Cambria"/>
          <w:sz w:val="20"/>
          <w:szCs w:val="20"/>
          <w:lang w:val="en-GB"/>
        </w:rPr>
        <w:t>s</w:t>
      </w:r>
      <w:r w:rsidRPr="0052410C">
        <w:rPr>
          <w:rFonts w:ascii="Cambria" w:hAnsi="Cambria"/>
          <w:sz w:val="20"/>
          <w:szCs w:val="20"/>
          <w:lang w:val="en-GB"/>
        </w:rPr>
        <w:t>ystem requirements</w:t>
      </w:r>
    </w:p>
    <w:p w14:paraId="5F8F0B38" w14:textId="77777777" w:rsidR="00957EBC" w:rsidRPr="00957EBC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  <w:lang w:val="en-GB"/>
        </w:rPr>
      </w:pPr>
    </w:p>
    <w:p w14:paraId="54FD27C6" w14:textId="45FBEF24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 xml:space="preserve">Flag </w:t>
      </w:r>
      <w:r w:rsidR="00182C8F" w:rsidRPr="0052410C">
        <w:rPr>
          <w:rFonts w:ascii="Cambria" w:hAnsi="Cambria"/>
          <w:sz w:val="20"/>
          <w:szCs w:val="20"/>
          <w:lang w:val="en-GB"/>
        </w:rPr>
        <w:t>CPC</w:t>
      </w:r>
      <w:r w:rsidRPr="0052410C">
        <w:rPr>
          <w:rFonts w:ascii="Cambria" w:hAnsi="Cambria"/>
          <w:sz w:val="20"/>
          <w:szCs w:val="20"/>
          <w:lang w:val="en-GB"/>
        </w:rPr>
        <w:t xml:space="preserve"> responsibilities</w:t>
      </w:r>
    </w:p>
    <w:p w14:paraId="14737339" w14:textId="77777777" w:rsidR="00957EBC" w:rsidRPr="00957EBC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  <w:lang w:val="en-GB"/>
        </w:rPr>
      </w:pPr>
    </w:p>
    <w:p w14:paraId="0EEBC0E2" w14:textId="44C45BBF" w:rsidR="0085747D" w:rsidRPr="0052410C" w:rsidRDefault="00B56DAF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>
        <w:rPr>
          <w:rFonts w:ascii="Cambria" w:hAnsi="Cambria"/>
          <w:sz w:val="20"/>
          <w:szCs w:val="20"/>
          <w:lang w:val="en-GB"/>
        </w:rPr>
        <w:t xml:space="preserve"> </w:t>
      </w:r>
      <w:r w:rsidR="0085747D" w:rsidRPr="0052410C">
        <w:rPr>
          <w:rFonts w:ascii="Cambria" w:hAnsi="Cambria"/>
          <w:sz w:val="20"/>
          <w:szCs w:val="20"/>
          <w:lang w:val="en-GB"/>
        </w:rPr>
        <w:t>Other issues</w:t>
      </w:r>
      <w:r w:rsidR="0085747D" w:rsidRPr="0052410C">
        <w:rPr>
          <w:rFonts w:ascii="Cambria" w:hAnsi="Cambria"/>
          <w:sz w:val="20"/>
          <w:szCs w:val="20"/>
          <w:lang w:val="en-GB"/>
        </w:rPr>
        <w:tab/>
        <w:t xml:space="preserve"> </w:t>
      </w:r>
    </w:p>
    <w:p w14:paraId="40E2F424" w14:textId="77777777" w:rsidR="006B1DB9" w:rsidRPr="00A51F7D" w:rsidRDefault="006B1DB9" w:rsidP="0052410C">
      <w:pPr>
        <w:tabs>
          <w:tab w:val="left" w:pos="426"/>
          <w:tab w:val="left" w:pos="851"/>
        </w:tabs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7A279EEB" w14:textId="77777777" w:rsidR="0077173C" w:rsidRPr="0052410C" w:rsidRDefault="0085747D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 xml:space="preserve">Review and establishment of the </w:t>
      </w:r>
      <w:r w:rsidR="00800F7F" w:rsidRPr="0052410C">
        <w:rPr>
          <w:rFonts w:ascii="Cambria" w:hAnsi="Cambria"/>
          <w:sz w:val="20"/>
          <w:szCs w:val="20"/>
          <w:lang w:val="en-GB"/>
        </w:rPr>
        <w:t>Illegal, Unreported</w:t>
      </w:r>
      <w:r w:rsidR="006B1DB9" w:rsidRPr="0052410C">
        <w:rPr>
          <w:rFonts w:ascii="Cambria" w:hAnsi="Cambria"/>
          <w:sz w:val="20"/>
          <w:szCs w:val="20"/>
          <w:lang w:val="en-GB"/>
        </w:rPr>
        <w:t>,</w:t>
      </w:r>
      <w:r w:rsidR="00800F7F" w:rsidRPr="0052410C">
        <w:rPr>
          <w:rFonts w:ascii="Cambria" w:hAnsi="Cambria"/>
          <w:sz w:val="20"/>
          <w:szCs w:val="20"/>
          <w:lang w:val="en-GB"/>
        </w:rPr>
        <w:t xml:space="preserve"> and Unregulated (</w:t>
      </w:r>
      <w:r w:rsidRPr="0052410C">
        <w:rPr>
          <w:rFonts w:ascii="Cambria" w:hAnsi="Cambria"/>
          <w:sz w:val="20"/>
          <w:szCs w:val="20"/>
          <w:lang w:val="en-GB"/>
        </w:rPr>
        <w:t>IUU</w:t>
      </w:r>
      <w:r w:rsidR="00800F7F" w:rsidRPr="0052410C">
        <w:rPr>
          <w:rFonts w:ascii="Cambria" w:hAnsi="Cambria"/>
          <w:sz w:val="20"/>
          <w:szCs w:val="20"/>
          <w:lang w:val="en-GB"/>
        </w:rPr>
        <w:t>)</w:t>
      </w:r>
      <w:r w:rsidRPr="0052410C">
        <w:rPr>
          <w:rFonts w:ascii="Cambria" w:hAnsi="Cambria"/>
          <w:sz w:val="20"/>
          <w:szCs w:val="20"/>
          <w:lang w:val="en-GB"/>
        </w:rPr>
        <w:t xml:space="preserve"> vessel list </w:t>
      </w:r>
    </w:p>
    <w:p w14:paraId="283C8601" w14:textId="77777777" w:rsidR="007D6AE2" w:rsidRPr="004E3559" w:rsidRDefault="007D6AE2" w:rsidP="004E3559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6781B70A" w14:textId="1D1DC755" w:rsidR="0085747D" w:rsidRDefault="00CD6658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D6658">
        <w:rPr>
          <w:rFonts w:ascii="Cambria" w:hAnsi="Cambria"/>
          <w:sz w:val="20"/>
          <w:szCs w:val="20"/>
          <w:lang w:val="en-GB"/>
        </w:rPr>
        <w:t>Consideration on the need and date for the next intersessional meeting</w:t>
      </w:r>
      <w:r>
        <w:rPr>
          <w:rFonts w:ascii="Cambria" w:hAnsi="Cambria"/>
          <w:sz w:val="20"/>
          <w:szCs w:val="20"/>
          <w:lang w:val="en-GB"/>
        </w:rPr>
        <w:t>(s)</w:t>
      </w:r>
      <w:r w:rsidRPr="00CD6658" w:rsidDel="00CD6658">
        <w:rPr>
          <w:rFonts w:ascii="Cambria" w:hAnsi="Cambria"/>
          <w:sz w:val="20"/>
          <w:szCs w:val="20"/>
          <w:lang w:val="en-GB"/>
        </w:rPr>
        <w:t xml:space="preserve"> </w:t>
      </w:r>
    </w:p>
    <w:p w14:paraId="19F1CF80" w14:textId="77777777" w:rsidR="007D6AE2" w:rsidRPr="004E3559" w:rsidRDefault="007D6AE2" w:rsidP="004E3559">
      <w:pPr>
        <w:pStyle w:val="ListParagraph"/>
        <w:tabs>
          <w:tab w:val="left" w:pos="426"/>
        </w:tabs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3615D8C1" w14:textId="3C296365" w:rsidR="003964C3" w:rsidRDefault="0085747D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>Other matters</w:t>
      </w:r>
    </w:p>
    <w:p w14:paraId="2713C2DE" w14:textId="77777777" w:rsidR="0085747D" w:rsidRPr="00F15F5C" w:rsidRDefault="0085747D" w:rsidP="00C04639">
      <w:pPr>
        <w:tabs>
          <w:tab w:val="left" w:pos="426"/>
        </w:tabs>
        <w:jc w:val="both"/>
        <w:rPr>
          <w:rFonts w:ascii="Cambria" w:eastAsia="Calibri" w:hAnsi="Cambria"/>
          <w:sz w:val="20"/>
          <w:szCs w:val="20"/>
          <w:lang w:val="en-GB"/>
        </w:rPr>
      </w:pPr>
    </w:p>
    <w:p w14:paraId="3C27786B" w14:textId="214EFC13" w:rsidR="0085747D" w:rsidRPr="0052410C" w:rsidRDefault="0085747D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 xml:space="preserve">Adoption of the report and adjournment </w:t>
      </w:r>
    </w:p>
    <w:p w14:paraId="3138556C" w14:textId="77777777" w:rsidR="00442C11" w:rsidRPr="00F15F5C" w:rsidRDefault="00442C11" w:rsidP="00C04639">
      <w:pPr>
        <w:jc w:val="center"/>
        <w:rPr>
          <w:rFonts w:ascii="Cambria" w:eastAsia="Calibri" w:hAnsi="Cambria"/>
          <w:sz w:val="20"/>
          <w:szCs w:val="20"/>
          <w:lang w:val="en-GB"/>
        </w:rPr>
      </w:pPr>
    </w:p>
    <w:p w14:paraId="5931DE4F" w14:textId="77777777" w:rsidR="00442C11" w:rsidRPr="00F15F5C" w:rsidRDefault="00442C11" w:rsidP="00C04639">
      <w:pPr>
        <w:autoSpaceDE w:val="0"/>
        <w:autoSpaceDN w:val="0"/>
        <w:adjustRightInd w:val="0"/>
        <w:jc w:val="center"/>
        <w:rPr>
          <w:rFonts w:ascii="Cambria" w:eastAsia="Calibri" w:hAnsi="Cambria"/>
          <w:sz w:val="20"/>
          <w:szCs w:val="20"/>
          <w:lang w:val="en-GB"/>
        </w:rPr>
      </w:pPr>
    </w:p>
    <w:p w14:paraId="692A60E0" w14:textId="77777777" w:rsidR="00442C11" w:rsidRPr="00F15F5C" w:rsidRDefault="00442C11" w:rsidP="00F75D08">
      <w:pPr>
        <w:autoSpaceDE w:val="0"/>
        <w:autoSpaceDN w:val="0"/>
        <w:adjustRightInd w:val="0"/>
        <w:jc w:val="center"/>
        <w:rPr>
          <w:rFonts w:ascii="Cambria" w:eastAsia="Calibri" w:hAnsi="Cambria"/>
          <w:sz w:val="20"/>
          <w:szCs w:val="20"/>
          <w:lang w:val="en-GB"/>
        </w:rPr>
      </w:pPr>
    </w:p>
    <w:p w14:paraId="19D36BF6" w14:textId="77777777" w:rsidR="00442C11" w:rsidRPr="00A51F7D" w:rsidRDefault="00442C11" w:rsidP="00F75D0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0A7DF848" w14:textId="77777777" w:rsidR="00442C11" w:rsidRPr="00A51F7D" w:rsidRDefault="00442C11" w:rsidP="00F75D0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1DAA9449" w14:textId="77777777" w:rsidR="00442C11" w:rsidRPr="00A51F7D" w:rsidRDefault="00442C11" w:rsidP="00F75D0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34077BDA" w14:textId="77777777" w:rsidR="00442C11" w:rsidRPr="00A51F7D" w:rsidRDefault="00442C11" w:rsidP="00F75D0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1E27310A" w14:textId="77777777" w:rsidR="00442C11" w:rsidRPr="00A51F7D" w:rsidRDefault="00442C11" w:rsidP="00F75D0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6091141D" w14:textId="77777777" w:rsidR="00442C11" w:rsidRPr="00A51F7D" w:rsidRDefault="00442C11" w:rsidP="00442C11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38BD8151" w14:textId="77777777" w:rsidR="00442C11" w:rsidRPr="00A51F7D" w:rsidRDefault="00442C11" w:rsidP="00442C11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5916BFAA" w14:textId="77777777" w:rsidR="00442C11" w:rsidRPr="00442C11" w:rsidRDefault="00442C11" w:rsidP="00442C11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bookmarkEnd w:id="0"/>
    <w:bookmarkEnd w:id="1"/>
    <w:p w14:paraId="74C039E1" w14:textId="3075C78D" w:rsidR="00163DC1" w:rsidRDefault="00163DC1">
      <w:pPr>
        <w:spacing w:after="160" w:line="259" w:lineRule="auto"/>
        <w:rPr>
          <w:rFonts w:ascii="Cambria" w:hAnsi="Cambria"/>
          <w:b/>
          <w:bCs/>
          <w:sz w:val="20"/>
          <w:szCs w:val="20"/>
          <w:lang w:val="en-GB"/>
        </w:rPr>
      </w:pPr>
    </w:p>
    <w:sectPr w:rsidR="00163DC1" w:rsidSect="009B2BAE">
      <w:headerReference w:type="default" r:id="rId7"/>
      <w:footerReference w:type="default" r:id="rId8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2419" w14:textId="77777777" w:rsidR="00765E3D" w:rsidRDefault="00765E3D" w:rsidP="00F35FE1">
      <w:r>
        <w:separator/>
      </w:r>
    </w:p>
  </w:endnote>
  <w:endnote w:type="continuationSeparator" w:id="0">
    <w:p w14:paraId="1C76E76A" w14:textId="77777777" w:rsidR="00765E3D" w:rsidRDefault="00765E3D" w:rsidP="00F35FE1">
      <w:r>
        <w:continuationSeparator/>
      </w:r>
    </w:p>
  </w:endnote>
  <w:endnote w:type="continuationNotice" w:id="1">
    <w:p w14:paraId="32619E21" w14:textId="77777777" w:rsidR="00765E3D" w:rsidRDefault="00765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000000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0055" w14:textId="77777777" w:rsidR="00765E3D" w:rsidRDefault="00765E3D" w:rsidP="00F35FE1">
      <w:r>
        <w:separator/>
      </w:r>
    </w:p>
  </w:footnote>
  <w:footnote w:type="continuationSeparator" w:id="0">
    <w:p w14:paraId="3D0ACFC8" w14:textId="77777777" w:rsidR="00765E3D" w:rsidRDefault="00765E3D" w:rsidP="00F35FE1">
      <w:r>
        <w:continuationSeparator/>
      </w:r>
    </w:p>
  </w:footnote>
  <w:footnote w:type="continuationNotice" w:id="1">
    <w:p w14:paraId="2BC8463A" w14:textId="77777777" w:rsidR="00765E3D" w:rsidRDefault="00765E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027FBAF1" w:rsidR="00793F38" w:rsidRPr="00793F38" w:rsidRDefault="00435A72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4" w:name="_Hlk107908354"/>
    <w:bookmarkStart w:id="5" w:name="_Hlk107908355"/>
    <w:bookmarkStart w:id="6" w:name="_Hlk107908359"/>
    <w:bookmarkStart w:id="7" w:name="_Hlk107908360"/>
    <w:bookmarkStart w:id="8" w:name="_Hlk107908361"/>
    <w:bookmarkStart w:id="9" w:name="_Hlk107908362"/>
    <w:r>
      <w:rPr>
        <w:rFonts w:ascii="Cambria" w:eastAsia="Calibri" w:hAnsi="Cambria"/>
        <w:b/>
        <w:bCs/>
        <w:sz w:val="20"/>
        <w:szCs w:val="20"/>
        <w:lang w:val="en-US"/>
      </w:rPr>
      <w:t>PWG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>
      <w:rPr>
        <w:rFonts w:ascii="Cambria" w:eastAsia="Calibri" w:hAnsi="Cambria"/>
        <w:b/>
        <w:bCs/>
        <w:sz w:val="20"/>
        <w:szCs w:val="20"/>
        <w:lang w:val="en-US"/>
      </w:rPr>
      <w:t>4</w:t>
    </w:r>
    <w:r w:rsidR="00442C11">
      <w:rPr>
        <w:rFonts w:ascii="Cambria" w:eastAsia="Calibri" w:hAnsi="Cambria"/>
        <w:b/>
        <w:bCs/>
        <w:sz w:val="20"/>
        <w:szCs w:val="20"/>
        <w:lang w:val="en-US"/>
      </w:rPr>
      <w:t>00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E35A00">
      <w:rPr>
        <w:rFonts w:ascii="Cambria" w:eastAsia="Calibri" w:hAnsi="Cambria"/>
        <w:b/>
        <w:bCs/>
        <w:sz w:val="20"/>
        <w:szCs w:val="20"/>
        <w:lang w:val="en-US"/>
      </w:rPr>
      <w:t>6</w:t>
    </w:r>
  </w:p>
  <w:p w14:paraId="41BF1EAA" w14:textId="36B43F52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952F3B">
      <w:rPr>
        <w:rFonts w:ascii="Cambria" w:hAnsi="Cambria"/>
        <w:b/>
        <w:bCs/>
        <w:noProof/>
        <w:sz w:val="16"/>
        <w:szCs w:val="16"/>
        <w:lang w:val="es-ES_tradnl"/>
      </w:rPr>
      <w:t>10/07/2026 11:14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00F"/>
    <w:multiLevelType w:val="hybridMultilevel"/>
    <w:tmpl w:val="74E4CAF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0CF11BCE"/>
    <w:multiLevelType w:val="hybridMultilevel"/>
    <w:tmpl w:val="BDF4B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62E5"/>
    <w:multiLevelType w:val="multilevel"/>
    <w:tmpl w:val="7D6868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0911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B6D03"/>
    <w:multiLevelType w:val="multilevel"/>
    <w:tmpl w:val="D8DE55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2BDF3C29"/>
    <w:multiLevelType w:val="multilevel"/>
    <w:tmpl w:val="144E5A9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7" w15:restartNumberingAfterBreak="0">
    <w:nsid w:val="336A3566"/>
    <w:multiLevelType w:val="multilevel"/>
    <w:tmpl w:val="208E5E8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8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9" w15:restartNumberingAfterBreak="0">
    <w:nsid w:val="3EDC4A2E"/>
    <w:multiLevelType w:val="multilevel"/>
    <w:tmpl w:val="D8DE55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40511B56"/>
    <w:multiLevelType w:val="multilevel"/>
    <w:tmpl w:val="BF4082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7423C3B"/>
    <w:multiLevelType w:val="hybridMultilevel"/>
    <w:tmpl w:val="75E07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814CB"/>
    <w:multiLevelType w:val="hybridMultilevel"/>
    <w:tmpl w:val="AA5C0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86408"/>
    <w:multiLevelType w:val="hybridMultilevel"/>
    <w:tmpl w:val="89AAD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249A5"/>
    <w:multiLevelType w:val="multilevel"/>
    <w:tmpl w:val="0526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C3608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6749820">
    <w:abstractNumId w:val="14"/>
  </w:num>
  <w:num w:numId="2" w16cid:durableId="1541286546">
    <w:abstractNumId w:val="12"/>
  </w:num>
  <w:num w:numId="3" w16cid:durableId="1495409687">
    <w:abstractNumId w:val="7"/>
  </w:num>
  <w:num w:numId="4" w16cid:durableId="1359702817">
    <w:abstractNumId w:val="6"/>
  </w:num>
  <w:num w:numId="5" w16cid:durableId="637416884">
    <w:abstractNumId w:val="0"/>
  </w:num>
  <w:num w:numId="6" w16cid:durableId="1237664837">
    <w:abstractNumId w:val="11"/>
  </w:num>
  <w:num w:numId="7" w16cid:durableId="944729078">
    <w:abstractNumId w:val="2"/>
  </w:num>
  <w:num w:numId="8" w16cid:durableId="1185360543">
    <w:abstractNumId w:val="13"/>
  </w:num>
  <w:num w:numId="9" w16cid:durableId="1707027479">
    <w:abstractNumId w:val="4"/>
  </w:num>
  <w:num w:numId="10" w16cid:durableId="632951162">
    <w:abstractNumId w:val="5"/>
  </w:num>
  <w:num w:numId="11" w16cid:durableId="499933998">
    <w:abstractNumId w:val="9"/>
  </w:num>
  <w:num w:numId="12" w16cid:durableId="548031238">
    <w:abstractNumId w:val="15"/>
  </w:num>
  <w:num w:numId="13" w16cid:durableId="974529229">
    <w:abstractNumId w:val="10"/>
  </w:num>
  <w:num w:numId="14" w16cid:durableId="1635868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5C3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2905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1E94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F1293"/>
    <w:rsid w:val="000F1952"/>
    <w:rsid w:val="000F2494"/>
    <w:rsid w:val="000F3187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1E88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801BD"/>
    <w:rsid w:val="00180602"/>
    <w:rsid w:val="00180C47"/>
    <w:rsid w:val="00180DD8"/>
    <w:rsid w:val="00181F0F"/>
    <w:rsid w:val="00182C8F"/>
    <w:rsid w:val="00183040"/>
    <w:rsid w:val="00183DAE"/>
    <w:rsid w:val="00183F2B"/>
    <w:rsid w:val="001844C5"/>
    <w:rsid w:val="00185429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0FE0"/>
    <w:rsid w:val="001B1441"/>
    <w:rsid w:val="001B2BAE"/>
    <w:rsid w:val="001B46CB"/>
    <w:rsid w:val="001B549B"/>
    <w:rsid w:val="001B71EA"/>
    <w:rsid w:val="001C301A"/>
    <w:rsid w:val="001C4869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D7E0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068"/>
    <w:rsid w:val="002A56D1"/>
    <w:rsid w:val="002A5EE5"/>
    <w:rsid w:val="002A5F65"/>
    <w:rsid w:val="002B094E"/>
    <w:rsid w:val="002B11BA"/>
    <w:rsid w:val="002B3FA5"/>
    <w:rsid w:val="002B60ED"/>
    <w:rsid w:val="002B7146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4BCB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05CC"/>
    <w:rsid w:val="003446DF"/>
    <w:rsid w:val="00346D92"/>
    <w:rsid w:val="003503B0"/>
    <w:rsid w:val="00350637"/>
    <w:rsid w:val="003516AE"/>
    <w:rsid w:val="00353D82"/>
    <w:rsid w:val="003545F9"/>
    <w:rsid w:val="003565C0"/>
    <w:rsid w:val="00360236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C3"/>
    <w:rsid w:val="003964D7"/>
    <w:rsid w:val="003969E9"/>
    <w:rsid w:val="00397F07"/>
    <w:rsid w:val="003A1013"/>
    <w:rsid w:val="003A1892"/>
    <w:rsid w:val="003A2724"/>
    <w:rsid w:val="003A39AE"/>
    <w:rsid w:val="003A7926"/>
    <w:rsid w:val="003B1639"/>
    <w:rsid w:val="003B3909"/>
    <w:rsid w:val="003C13AC"/>
    <w:rsid w:val="003C26EB"/>
    <w:rsid w:val="003C377D"/>
    <w:rsid w:val="003C68FD"/>
    <w:rsid w:val="003D2B02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6770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5A72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C724C"/>
    <w:rsid w:val="004D0FF5"/>
    <w:rsid w:val="004D128C"/>
    <w:rsid w:val="004D601D"/>
    <w:rsid w:val="004D621F"/>
    <w:rsid w:val="004D727B"/>
    <w:rsid w:val="004D7DC2"/>
    <w:rsid w:val="004E16FC"/>
    <w:rsid w:val="004E2F50"/>
    <w:rsid w:val="004E3559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C1D"/>
    <w:rsid w:val="00513E3E"/>
    <w:rsid w:val="00514501"/>
    <w:rsid w:val="005155D2"/>
    <w:rsid w:val="00517778"/>
    <w:rsid w:val="00517A10"/>
    <w:rsid w:val="005238CC"/>
    <w:rsid w:val="00523A4B"/>
    <w:rsid w:val="00523B70"/>
    <w:rsid w:val="0052410C"/>
    <w:rsid w:val="00525DC3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C5E4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433"/>
    <w:rsid w:val="005F6810"/>
    <w:rsid w:val="005F7223"/>
    <w:rsid w:val="005F77DE"/>
    <w:rsid w:val="005F7D24"/>
    <w:rsid w:val="00601209"/>
    <w:rsid w:val="006026EE"/>
    <w:rsid w:val="00603F42"/>
    <w:rsid w:val="00605C9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06F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642E4"/>
    <w:rsid w:val="006643BF"/>
    <w:rsid w:val="00664D42"/>
    <w:rsid w:val="006668A9"/>
    <w:rsid w:val="0066704B"/>
    <w:rsid w:val="0067005E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44DD"/>
    <w:rsid w:val="006A52C2"/>
    <w:rsid w:val="006B03C6"/>
    <w:rsid w:val="006B1696"/>
    <w:rsid w:val="006B1DB9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ED9"/>
    <w:rsid w:val="007235D3"/>
    <w:rsid w:val="00723DB2"/>
    <w:rsid w:val="0073571A"/>
    <w:rsid w:val="0074232D"/>
    <w:rsid w:val="007462DC"/>
    <w:rsid w:val="007516E5"/>
    <w:rsid w:val="00751CC1"/>
    <w:rsid w:val="0075328B"/>
    <w:rsid w:val="00753B65"/>
    <w:rsid w:val="00757E13"/>
    <w:rsid w:val="007614E0"/>
    <w:rsid w:val="007630F0"/>
    <w:rsid w:val="007650C7"/>
    <w:rsid w:val="007653BB"/>
    <w:rsid w:val="00765E3D"/>
    <w:rsid w:val="00766F3D"/>
    <w:rsid w:val="00767184"/>
    <w:rsid w:val="00770EB1"/>
    <w:rsid w:val="0077173C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E2B"/>
    <w:rsid w:val="00790464"/>
    <w:rsid w:val="00791710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AE2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0F7F"/>
    <w:rsid w:val="00802C11"/>
    <w:rsid w:val="00805C8E"/>
    <w:rsid w:val="00805FE5"/>
    <w:rsid w:val="008157C7"/>
    <w:rsid w:val="00822184"/>
    <w:rsid w:val="008235EE"/>
    <w:rsid w:val="00824764"/>
    <w:rsid w:val="008272DE"/>
    <w:rsid w:val="00827C99"/>
    <w:rsid w:val="0083064F"/>
    <w:rsid w:val="0083139F"/>
    <w:rsid w:val="0083328A"/>
    <w:rsid w:val="008356E9"/>
    <w:rsid w:val="00842490"/>
    <w:rsid w:val="00842D48"/>
    <w:rsid w:val="0085234E"/>
    <w:rsid w:val="008541DD"/>
    <w:rsid w:val="00855553"/>
    <w:rsid w:val="0085557D"/>
    <w:rsid w:val="008563A9"/>
    <w:rsid w:val="008569F9"/>
    <w:rsid w:val="0085747D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73E00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FA6"/>
    <w:rsid w:val="008D3893"/>
    <w:rsid w:val="008D67E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2F3B"/>
    <w:rsid w:val="00954668"/>
    <w:rsid w:val="00955A86"/>
    <w:rsid w:val="00957EBC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A0614"/>
    <w:rsid w:val="009A1F26"/>
    <w:rsid w:val="009A2B05"/>
    <w:rsid w:val="009A3CD1"/>
    <w:rsid w:val="009A3DEC"/>
    <w:rsid w:val="009B045F"/>
    <w:rsid w:val="009B0AA3"/>
    <w:rsid w:val="009B2BAE"/>
    <w:rsid w:val="009B43FB"/>
    <w:rsid w:val="009B6AB3"/>
    <w:rsid w:val="009C109C"/>
    <w:rsid w:val="009C2B14"/>
    <w:rsid w:val="009C682E"/>
    <w:rsid w:val="009C6CF7"/>
    <w:rsid w:val="009C7CC9"/>
    <w:rsid w:val="009D2502"/>
    <w:rsid w:val="009D5A7D"/>
    <w:rsid w:val="009D5E11"/>
    <w:rsid w:val="009D6B67"/>
    <w:rsid w:val="009D7805"/>
    <w:rsid w:val="009E074A"/>
    <w:rsid w:val="009E5C18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3824"/>
    <w:rsid w:val="00A24265"/>
    <w:rsid w:val="00A24730"/>
    <w:rsid w:val="00A276AA"/>
    <w:rsid w:val="00A327E8"/>
    <w:rsid w:val="00A34B06"/>
    <w:rsid w:val="00A358A6"/>
    <w:rsid w:val="00A3787B"/>
    <w:rsid w:val="00A41378"/>
    <w:rsid w:val="00A461E3"/>
    <w:rsid w:val="00A479F3"/>
    <w:rsid w:val="00A50E57"/>
    <w:rsid w:val="00A5159E"/>
    <w:rsid w:val="00A5184E"/>
    <w:rsid w:val="00A51F7D"/>
    <w:rsid w:val="00A565D1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5A78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56DAF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3557"/>
    <w:rsid w:val="00BF493C"/>
    <w:rsid w:val="00BF6CE1"/>
    <w:rsid w:val="00C009BC"/>
    <w:rsid w:val="00C00A13"/>
    <w:rsid w:val="00C01515"/>
    <w:rsid w:val="00C01F6A"/>
    <w:rsid w:val="00C025B6"/>
    <w:rsid w:val="00C04639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5E0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2CF9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6658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265A9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1AB1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3144"/>
    <w:rsid w:val="00D84992"/>
    <w:rsid w:val="00D872CF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1F21"/>
    <w:rsid w:val="00DB2AFF"/>
    <w:rsid w:val="00DB4885"/>
    <w:rsid w:val="00DB4923"/>
    <w:rsid w:val="00DB49E7"/>
    <w:rsid w:val="00DB5B66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157EB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A00"/>
    <w:rsid w:val="00E35FB9"/>
    <w:rsid w:val="00E36E50"/>
    <w:rsid w:val="00E42769"/>
    <w:rsid w:val="00E42D68"/>
    <w:rsid w:val="00E42F22"/>
    <w:rsid w:val="00E4459F"/>
    <w:rsid w:val="00E44DB2"/>
    <w:rsid w:val="00E521A0"/>
    <w:rsid w:val="00E5349A"/>
    <w:rsid w:val="00E534C2"/>
    <w:rsid w:val="00E5480B"/>
    <w:rsid w:val="00E55E81"/>
    <w:rsid w:val="00E616E4"/>
    <w:rsid w:val="00E647AC"/>
    <w:rsid w:val="00E67E0F"/>
    <w:rsid w:val="00E72DA3"/>
    <w:rsid w:val="00E75767"/>
    <w:rsid w:val="00E75D3F"/>
    <w:rsid w:val="00E766E4"/>
    <w:rsid w:val="00E804D2"/>
    <w:rsid w:val="00E81C5F"/>
    <w:rsid w:val="00E82404"/>
    <w:rsid w:val="00E86240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3444"/>
    <w:rsid w:val="00ED4E71"/>
    <w:rsid w:val="00ED579C"/>
    <w:rsid w:val="00ED6F0F"/>
    <w:rsid w:val="00ED7F75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5E41"/>
    <w:rsid w:val="00F13002"/>
    <w:rsid w:val="00F1379F"/>
    <w:rsid w:val="00F144FA"/>
    <w:rsid w:val="00F14D92"/>
    <w:rsid w:val="00F15902"/>
    <w:rsid w:val="00F15F5C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75D08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0F40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  <w15:docId w15:val="{D457FB08-726B-4F5D-B7BB-E4F6E9C3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Parrilla</dc:creator>
  <cp:keywords/>
  <dc:description/>
  <cp:lastModifiedBy>Rebecca Campoy</cp:lastModifiedBy>
  <cp:revision>14</cp:revision>
  <cp:lastPrinted>2025-07-22T09:11:00Z</cp:lastPrinted>
  <dcterms:created xsi:type="dcterms:W3CDTF">2025-07-18T08:40:00Z</dcterms:created>
  <dcterms:modified xsi:type="dcterms:W3CDTF">2026-07-10T09:15:00Z</dcterms:modified>
</cp:coreProperties>
</file>